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80C" w:rsidRDefault="004C31FE">
      <w:pPr>
        <w:jc w:val="center"/>
        <w:rPr>
          <w:b/>
        </w:rPr>
      </w:pPr>
      <w:r>
        <w:rPr>
          <w:b/>
        </w:rPr>
        <w:t>Updates on</w:t>
      </w:r>
    </w:p>
    <w:p w:rsidR="00A8280C" w:rsidRDefault="004C31FE">
      <w:pPr>
        <w:jc w:val="center"/>
        <w:rPr>
          <w:b/>
        </w:rPr>
      </w:pPr>
      <w:r>
        <w:rPr>
          <w:b/>
        </w:rPr>
        <w:t>Sale of HKU Theses on Amazon and other online sellers</w:t>
      </w:r>
    </w:p>
    <w:p w:rsidR="00A8280C" w:rsidRDefault="00A8280C"/>
    <w:p w:rsidR="00A8280C" w:rsidRDefault="004C31FE">
      <w:r>
        <w:t xml:space="preserve">Since March 2017, the Libraries regularly monitor the status of HKU theses on Amazon and other online sellers.  </w:t>
      </w:r>
    </w:p>
    <w:p w:rsidR="00A8280C" w:rsidRDefault="00A8280C"/>
    <w:p w:rsidR="00A8280C" w:rsidRDefault="004C3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Schedule of data collection</w:t>
      </w:r>
    </w:p>
    <w:p w:rsidR="00A8280C" w:rsidRDefault="004C31FE">
      <w:pPr>
        <w:ind w:left="720"/>
      </w:pPr>
      <w:r>
        <w:t>Initially, we monitored the status daily. But as the changes are not as rapid, we gradually scaled down the frequency. The schedule is summarized as follows: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 xml:space="preserve">March to May 2017: </w:t>
      </w:r>
      <w:r>
        <w:rPr>
          <w:color w:val="000000"/>
        </w:rPr>
        <w:tab/>
      </w:r>
      <w:r>
        <w:rPr>
          <w:color w:val="000000"/>
        </w:rPr>
        <w:tab/>
        <w:t>Daily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June to July 2017: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 times/ week</w:t>
      </w:r>
    </w:p>
    <w:p w:rsidR="00A8280C" w:rsidRDefault="00CA1B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August 2017: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C31FE">
        <w:rPr>
          <w:color w:val="000000"/>
        </w:rPr>
        <w:t>2 times/ week</w:t>
      </w:r>
    </w:p>
    <w:p w:rsidR="00A8280C" w:rsidRPr="005702BB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September 2017 to current:</w:t>
      </w:r>
      <w:r>
        <w:rPr>
          <w:color w:val="000000"/>
        </w:rPr>
        <w:tab/>
        <w:t>Once per week</w:t>
      </w:r>
    </w:p>
    <w:p w:rsidR="005702BB" w:rsidRDefault="005702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t>January 2022 to current:</w:t>
      </w:r>
      <w:r>
        <w:tab/>
      </w:r>
      <w:r>
        <w:tab/>
        <w:t>Once per month</w:t>
      </w:r>
    </w:p>
    <w:p w:rsidR="00A8280C" w:rsidRDefault="004C31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</w:pPr>
      <w:r>
        <w:rPr>
          <w:color w:val="000000"/>
        </w:rPr>
        <w:t>April 2018 to current:</w:t>
      </w:r>
      <w:r>
        <w:rPr>
          <w:color w:val="000000"/>
        </w:rPr>
        <w:tab/>
      </w:r>
      <w:r>
        <w:rPr>
          <w:color w:val="000000"/>
        </w:rPr>
        <w:tab/>
        <w:t>Quarterly status report</w:t>
      </w:r>
    </w:p>
    <w:p w:rsidR="00A8280C" w:rsidRDefault="00A8280C">
      <w:pPr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/>
        </w:rPr>
      </w:pPr>
    </w:p>
    <w:p w:rsidR="00A8280C" w:rsidRDefault="004C3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Amazon </w:t>
      </w:r>
    </w:p>
    <w:p w:rsidR="00A8280C" w:rsidRDefault="004C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Current status</w:t>
      </w:r>
      <w:r>
        <w:rPr>
          <w:color w:val="000000"/>
        </w:rPr>
        <w:t xml:space="preserve">: Almost all titles are now “Out of stock”.  </w:t>
      </w:r>
    </w:p>
    <w:p w:rsidR="00A8280C" w:rsidRDefault="004C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Changes over the past years: </w:t>
      </w:r>
      <w:r>
        <w:rPr>
          <w:color w:val="000000"/>
        </w:rPr>
        <w:t>Please see Table 1 for monthly snapshot for Amazon (US and UK) showing changes over the past years.</w:t>
      </w:r>
    </w:p>
    <w:p w:rsidR="00A8280C" w:rsidRDefault="004C31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Amazon sites (other than US and UK)</w:t>
      </w:r>
      <w:r>
        <w:rPr>
          <w:color w:val="000000"/>
        </w:rPr>
        <w:t xml:space="preserve">: Please see Table 2 for the latest figures captured on </w:t>
      </w:r>
      <w:r w:rsidR="0068738E" w:rsidRPr="0068738E">
        <w:rPr>
          <w:color w:val="000000"/>
        </w:rPr>
        <w:t>22 December</w:t>
      </w:r>
      <w:r w:rsidR="00DC04BD" w:rsidRPr="0068738E">
        <w:rPr>
          <w:color w:val="000000"/>
        </w:rPr>
        <w:t xml:space="preserve"> 2022</w:t>
      </w:r>
      <w:r>
        <w:rPr>
          <w:color w:val="000000"/>
        </w:rPr>
        <w:t xml:space="preserve"> in these sites.</w:t>
      </w:r>
    </w:p>
    <w:p w:rsidR="00A8280C" w:rsidRDefault="00A8280C"/>
    <w:p w:rsidR="00A8280C" w:rsidRDefault="004C3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Other online sellers</w:t>
      </w:r>
    </w:p>
    <w:p w:rsidR="00A8280C" w:rsidRDefault="004C31F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proofErr w:type="gramStart"/>
      <w:r>
        <w:rPr>
          <w:b/>
          <w:color w:val="000000"/>
        </w:rPr>
        <w:t>Current status</w:t>
      </w:r>
      <w:proofErr w:type="gramEnd"/>
      <w:r>
        <w:rPr>
          <w:color w:val="000000"/>
        </w:rPr>
        <w:t xml:space="preserve">: As </w:t>
      </w:r>
      <w:r w:rsidRPr="0068738E">
        <w:rPr>
          <w:color w:val="000000"/>
        </w:rPr>
        <w:t xml:space="preserve">of </w:t>
      </w:r>
      <w:r w:rsidR="0068738E" w:rsidRPr="0068738E">
        <w:rPr>
          <w:color w:val="000000"/>
        </w:rPr>
        <w:t>30 December</w:t>
      </w:r>
      <w:r w:rsidR="00E93D7F" w:rsidRPr="0068738E">
        <w:rPr>
          <w:color w:val="000000"/>
        </w:rPr>
        <w:t xml:space="preserve"> </w:t>
      </w:r>
      <w:r w:rsidR="00DC04BD" w:rsidRPr="0068738E">
        <w:rPr>
          <w:color w:val="000000"/>
        </w:rPr>
        <w:t>2022</w:t>
      </w:r>
      <w:r w:rsidRPr="0068738E">
        <w:rPr>
          <w:color w:val="000000"/>
        </w:rPr>
        <w:t xml:space="preserve">, </w:t>
      </w:r>
      <w:r w:rsidR="0068738E" w:rsidRPr="0068738E">
        <w:rPr>
          <w:color w:val="000000"/>
        </w:rPr>
        <w:t xml:space="preserve">two </w:t>
      </w:r>
      <w:r w:rsidRPr="0068738E">
        <w:rPr>
          <w:color w:val="000000"/>
        </w:rPr>
        <w:t>(</w:t>
      </w:r>
      <w:r w:rsidR="0068738E" w:rsidRPr="0068738E">
        <w:rPr>
          <w:color w:val="000000"/>
        </w:rPr>
        <w:t>2</w:t>
      </w:r>
      <w:r w:rsidRPr="0068738E">
        <w:rPr>
          <w:color w:val="000000"/>
        </w:rPr>
        <w:t>) online</w:t>
      </w:r>
      <w:r>
        <w:rPr>
          <w:color w:val="000000"/>
        </w:rPr>
        <w:t xml:space="preserve"> sellers carry HKU theses (mostly in stock). Please see Table 3 for the list of sellers and the number of HKU </w:t>
      </w:r>
      <w:proofErr w:type="spellStart"/>
      <w:r>
        <w:rPr>
          <w:color w:val="000000"/>
        </w:rPr>
        <w:t>theses</w:t>
      </w:r>
      <w:proofErr w:type="spellEnd"/>
      <w:r>
        <w:rPr>
          <w:color w:val="000000"/>
        </w:rPr>
        <w:t xml:space="preserve"> titles found.</w:t>
      </w:r>
    </w:p>
    <w:p w:rsidR="00A8280C" w:rsidRDefault="004C31F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>
        <w:rPr>
          <w:b/>
          <w:color w:val="000000"/>
        </w:rPr>
        <w:t>Changes over the past years</w:t>
      </w:r>
      <w:r>
        <w:rPr>
          <w:color w:val="000000"/>
        </w:rPr>
        <w:t>: Please see Table 4 for the monthly snapshot.</w:t>
      </w:r>
    </w:p>
    <w:p w:rsidR="00A8280C" w:rsidRDefault="00A8280C">
      <w:pPr>
        <w:widowControl/>
        <w:ind w:left="720"/>
        <w:rPr>
          <w:rFonts w:ascii="Arial" w:eastAsia="Arial" w:hAnsi="Arial" w:cs="Arial"/>
          <w:color w:val="212121"/>
          <w:sz w:val="22"/>
          <w:szCs w:val="22"/>
          <w:highlight w:val="white"/>
        </w:rPr>
      </w:pPr>
    </w:p>
    <w:p w:rsidR="00A8280C" w:rsidRDefault="004C31FE">
      <w:pPr>
        <w:widowControl/>
        <w:rPr>
          <w:rFonts w:ascii="Arial" w:eastAsia="Arial" w:hAnsi="Arial" w:cs="Arial"/>
          <w:color w:val="212121"/>
          <w:sz w:val="22"/>
          <w:szCs w:val="22"/>
          <w:highlight w:val="white"/>
        </w:rPr>
      </w:pPr>
      <w:r>
        <w:br w:type="page"/>
      </w:r>
    </w:p>
    <w:p w:rsidR="00A8280C" w:rsidRDefault="004C31FE">
      <w:pPr>
        <w:widowControl/>
      </w:pPr>
      <w:r>
        <w:rPr>
          <w:u w:val="single"/>
        </w:rPr>
        <w:lastRenderedPageBreak/>
        <w:t>Table 1</w:t>
      </w:r>
      <w:r>
        <w:t xml:space="preserve">: Monthly snapshot of HKU </w:t>
      </w:r>
      <w:proofErr w:type="spellStart"/>
      <w:r>
        <w:t>etheses</w:t>
      </w:r>
      <w:proofErr w:type="spellEnd"/>
      <w:r>
        <w:t xml:space="preserve"> for Amazon (US and UK) </w:t>
      </w:r>
    </w:p>
    <w:p w:rsidR="00A8280C" w:rsidRDefault="00A8280C">
      <w:pPr>
        <w:widowControl/>
      </w:pPr>
    </w:p>
    <w:tbl>
      <w:tblPr>
        <w:tblStyle w:val="a7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1049"/>
        <w:gridCol w:w="1400"/>
        <w:gridCol w:w="1120"/>
        <w:gridCol w:w="1080"/>
        <w:gridCol w:w="1530"/>
        <w:gridCol w:w="1011"/>
      </w:tblGrid>
      <w:tr w:rsidR="00A8280C">
        <w:tc>
          <w:tcPr>
            <w:tcW w:w="1106" w:type="dxa"/>
          </w:tcPr>
          <w:p w:rsidR="00A8280C" w:rsidRDefault="00A8280C">
            <w:pPr>
              <w:widowControl/>
              <w:rPr>
                <w:rFonts w:ascii="Arial" w:eastAsia="Arial" w:hAnsi="Arial" w:cs="Arial"/>
                <w:color w:val="212121"/>
                <w:sz w:val="20"/>
                <w:szCs w:val="20"/>
                <w:highlight w:val="white"/>
              </w:rPr>
            </w:pPr>
          </w:p>
        </w:tc>
        <w:tc>
          <w:tcPr>
            <w:tcW w:w="3569" w:type="dxa"/>
            <w:gridSpan w:val="3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Amazon US</w:t>
            </w:r>
          </w:p>
        </w:tc>
        <w:tc>
          <w:tcPr>
            <w:tcW w:w="3621" w:type="dxa"/>
            <w:gridSpan w:val="3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Amazon UK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1049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In stock</w:t>
            </w:r>
          </w:p>
        </w:tc>
        <w:tc>
          <w:tcPr>
            <w:tcW w:w="140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Out of stock</w:t>
            </w:r>
          </w:p>
        </w:tc>
        <w:tc>
          <w:tcPr>
            <w:tcW w:w="112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Total</w:t>
            </w:r>
          </w:p>
        </w:tc>
        <w:tc>
          <w:tcPr>
            <w:tcW w:w="108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In stock</w:t>
            </w:r>
          </w:p>
        </w:tc>
        <w:tc>
          <w:tcPr>
            <w:tcW w:w="1530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Out of stock</w:t>
            </w:r>
          </w:p>
        </w:tc>
        <w:tc>
          <w:tcPr>
            <w:tcW w:w="1011" w:type="dxa"/>
          </w:tcPr>
          <w:p w:rsidR="00A8280C" w:rsidRDefault="004C31FE">
            <w:pPr>
              <w:widowControl/>
              <w:jc w:val="center"/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12121"/>
                <w:sz w:val="20"/>
                <w:szCs w:val="20"/>
                <w:highlight w:val="white"/>
              </w:rPr>
              <w:t>Total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20170327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22,742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22,742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22,758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22,758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20170427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22658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22664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15704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15759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20170526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22612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22619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15989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16044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20170628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22575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16397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16450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20170728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22517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22527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16680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16730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20170829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22477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22494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16949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17007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20170926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22478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22489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16992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17043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20171024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22450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22462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17130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17182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20171128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22422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22441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16930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16982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20171228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22404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22431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481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20180130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19972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531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20180227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19983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20180327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19979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20180424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536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20180531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6978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540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20180628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541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20180731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5977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543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20180828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576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20180927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20181023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20181127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20181223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20190129</w:t>
            </w:r>
          </w:p>
        </w:tc>
        <w:tc>
          <w:tcPr>
            <w:tcW w:w="1049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5967</w:t>
            </w:r>
          </w:p>
        </w:tc>
        <w:tc>
          <w:tcPr>
            <w:tcW w:w="112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20190227</w:t>
            </w:r>
          </w:p>
        </w:tc>
        <w:tc>
          <w:tcPr>
            <w:tcW w:w="1049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112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11" w:type="dxa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20190326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20190430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20190528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12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20190625</w:t>
            </w:r>
          </w:p>
        </w:tc>
        <w:tc>
          <w:tcPr>
            <w:tcW w:w="1049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120" w:type="dxa"/>
            <w:vAlign w:val="center"/>
          </w:tcPr>
          <w:p w:rsidR="00A8280C" w:rsidRDefault="004C31FE" w:rsidP="00CD3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20190730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5972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575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20190827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5975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20190924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5973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20191030</w:t>
            </w:r>
          </w:p>
        </w:tc>
        <w:tc>
          <w:tcPr>
            <w:tcW w:w="1049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5972</w:t>
            </w:r>
          </w:p>
        </w:tc>
        <w:tc>
          <w:tcPr>
            <w:tcW w:w="112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20191126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5978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20191223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20200121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20200226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20200331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20200427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20200526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20200630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20200728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</w:tr>
      <w:tr w:rsidR="00A8280C">
        <w:tc>
          <w:tcPr>
            <w:tcW w:w="1106" w:type="dxa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20200825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20200929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​0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20201027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20201124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20201229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20210126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20210223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20210330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20210427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20210525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A8280C">
        <w:tc>
          <w:tcPr>
            <w:tcW w:w="1106" w:type="dxa"/>
            <w:tcBorders>
              <w:right w:val="single" w:sz="4" w:space="0" w:color="000000"/>
            </w:tcBorders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20210629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80C" w:rsidRDefault="004C31F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02757">
        <w:tc>
          <w:tcPr>
            <w:tcW w:w="1106" w:type="dxa"/>
            <w:tcBorders>
              <w:right w:val="single" w:sz="4" w:space="0" w:color="000000"/>
            </w:tcBorders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20210727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02757">
        <w:tc>
          <w:tcPr>
            <w:tcW w:w="1106" w:type="dxa"/>
            <w:tcBorders>
              <w:right w:val="single" w:sz="4" w:space="0" w:color="000000"/>
            </w:tcBorders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20210831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02757">
        <w:tc>
          <w:tcPr>
            <w:tcW w:w="1106" w:type="dxa"/>
            <w:tcBorders>
              <w:right w:val="single" w:sz="4" w:space="0" w:color="000000"/>
            </w:tcBorders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20210928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757" w:rsidRDefault="0070275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01233">
        <w:tc>
          <w:tcPr>
            <w:tcW w:w="1106" w:type="dxa"/>
            <w:tcBorders>
              <w:right w:val="single" w:sz="4" w:space="0" w:color="000000"/>
            </w:tcBorders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20211026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01233">
        <w:tc>
          <w:tcPr>
            <w:tcW w:w="1106" w:type="dxa"/>
            <w:tcBorders>
              <w:right w:val="single" w:sz="4" w:space="0" w:color="000000"/>
            </w:tcBorders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20211130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F01233">
        <w:tc>
          <w:tcPr>
            <w:tcW w:w="1106" w:type="dxa"/>
            <w:tcBorders>
              <w:right w:val="single" w:sz="4" w:space="0" w:color="000000"/>
            </w:tcBorders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20211228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233" w:rsidRDefault="00F012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DC04BD">
        <w:tc>
          <w:tcPr>
            <w:tcW w:w="1106" w:type="dxa"/>
            <w:tcBorders>
              <w:right w:val="single" w:sz="4" w:space="0" w:color="000000"/>
            </w:tcBorders>
          </w:tcPr>
          <w:p w:rsidR="00DC04BD" w:rsidRDefault="00DC04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202201</w:t>
            </w:r>
            <w:r w:rsidR="003D05F1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DC04BD">
        <w:tc>
          <w:tcPr>
            <w:tcW w:w="1106" w:type="dxa"/>
            <w:tcBorders>
              <w:right w:val="single" w:sz="4" w:space="0" w:color="000000"/>
            </w:tcBorders>
          </w:tcPr>
          <w:p w:rsidR="00DC04BD" w:rsidRDefault="00DC04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202202</w:t>
            </w:r>
            <w:r w:rsidR="003D05F1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DC04BD">
        <w:tc>
          <w:tcPr>
            <w:tcW w:w="1106" w:type="dxa"/>
            <w:tcBorders>
              <w:right w:val="single" w:sz="4" w:space="0" w:color="000000"/>
            </w:tcBorders>
          </w:tcPr>
          <w:p w:rsidR="00DC04BD" w:rsidRDefault="00DC04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202203</w:t>
            </w:r>
            <w:r w:rsidR="008B7C53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4BD" w:rsidRDefault="003D05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91820">
        <w:tc>
          <w:tcPr>
            <w:tcW w:w="1106" w:type="dxa"/>
            <w:tcBorders>
              <w:right w:val="single" w:sz="4" w:space="0" w:color="000000"/>
            </w:tcBorders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20220426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91820">
        <w:tc>
          <w:tcPr>
            <w:tcW w:w="1106" w:type="dxa"/>
            <w:tcBorders>
              <w:right w:val="single" w:sz="4" w:space="0" w:color="000000"/>
            </w:tcBorders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20220524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791820">
        <w:tc>
          <w:tcPr>
            <w:tcW w:w="1106" w:type="dxa"/>
            <w:tcBorders>
              <w:right w:val="single" w:sz="4" w:space="0" w:color="000000"/>
            </w:tcBorders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20220628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20" w:rsidRDefault="007918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701D2">
        <w:tc>
          <w:tcPr>
            <w:tcW w:w="1106" w:type="dxa"/>
            <w:tcBorders>
              <w:right w:val="single" w:sz="4" w:space="0" w:color="000000"/>
            </w:tcBorders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20220727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701D2">
        <w:tc>
          <w:tcPr>
            <w:tcW w:w="1106" w:type="dxa"/>
            <w:tcBorders>
              <w:right w:val="single" w:sz="4" w:space="0" w:color="000000"/>
            </w:tcBorders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20220830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5046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701D2">
        <w:tc>
          <w:tcPr>
            <w:tcW w:w="1106" w:type="dxa"/>
            <w:tcBorders>
              <w:right w:val="single" w:sz="4" w:space="0" w:color="000000"/>
            </w:tcBorders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20220927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1D2" w:rsidRDefault="009701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8738E">
        <w:tc>
          <w:tcPr>
            <w:tcW w:w="1106" w:type="dxa"/>
            <w:tcBorders>
              <w:right w:val="single" w:sz="4" w:space="0" w:color="000000"/>
            </w:tcBorders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20221028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8738E">
        <w:tc>
          <w:tcPr>
            <w:tcW w:w="1106" w:type="dxa"/>
            <w:tcBorders>
              <w:right w:val="single" w:sz="4" w:space="0" w:color="000000"/>
            </w:tcBorders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20221124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5997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8738E">
        <w:tc>
          <w:tcPr>
            <w:tcW w:w="1106" w:type="dxa"/>
            <w:tcBorders>
              <w:right w:val="single" w:sz="4" w:space="0" w:color="000000"/>
            </w:tcBorders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20221222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5996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38E" w:rsidRDefault="0068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:rsidR="005A2977" w:rsidRDefault="005A2977">
      <w:pPr>
        <w:rPr>
          <w:u w:val="single"/>
        </w:rPr>
      </w:pPr>
    </w:p>
    <w:p w:rsidR="005A2977" w:rsidRDefault="005A2977">
      <w:pPr>
        <w:rPr>
          <w:u w:val="single"/>
        </w:rPr>
      </w:pPr>
    </w:p>
    <w:p w:rsidR="00A8280C" w:rsidRPr="005A2977" w:rsidRDefault="004C31FE">
      <w:pPr>
        <w:rPr>
          <w:u w:val="single"/>
        </w:rPr>
      </w:pPr>
      <w:r>
        <w:rPr>
          <w:u w:val="single"/>
        </w:rPr>
        <w:t>Table 2</w:t>
      </w:r>
      <w:r>
        <w:t xml:space="preserve">: Latest </w:t>
      </w:r>
      <w:r w:rsidR="00702757">
        <w:t xml:space="preserve">figures in Amazon sites on </w:t>
      </w:r>
      <w:r w:rsidR="0068738E">
        <w:t>22 December</w:t>
      </w:r>
      <w:r w:rsidR="000C4E92" w:rsidRPr="0068738E">
        <w:t xml:space="preserve"> 2022</w:t>
      </w:r>
    </w:p>
    <w:p w:rsidR="00A8280C" w:rsidRDefault="00A8280C"/>
    <w:tbl>
      <w:tblPr>
        <w:tblStyle w:val="a8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1927"/>
        <w:gridCol w:w="1927"/>
        <w:gridCol w:w="1927"/>
      </w:tblGrid>
      <w:tr w:rsidR="00A8280C" w:rsidTr="00E95666">
        <w:trPr>
          <w:trHeight w:val="276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​Amazon sites</w:t>
            </w:r>
          </w:p>
        </w:tc>
        <w:tc>
          <w:tcPr>
            <w:tcW w:w="5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jc w:val="center"/>
              <w:rPr>
                <w:b/>
              </w:rPr>
            </w:pPr>
            <w:r>
              <w:rPr>
                <w:b/>
              </w:rPr>
              <w:t xml:space="preserve">No. of HKU </w:t>
            </w:r>
            <w:proofErr w:type="spellStart"/>
            <w:r>
              <w:rPr>
                <w:b/>
              </w:rPr>
              <w:t>etheses</w:t>
            </w:r>
            <w:proofErr w:type="spellEnd"/>
          </w:p>
        </w:tc>
      </w:tr>
      <w:tr w:rsidR="00A8280C" w:rsidTr="00E95666">
        <w:trPr>
          <w:trHeight w:val="276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A82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In stock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Out of stock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Australia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Brazil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Canada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68738E">
            <w: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99</w:t>
            </w:r>
            <w:r w:rsidR="0068738E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1000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China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</w:tr>
      <w:tr w:rsidR="00A8280C" w:rsidTr="00DD60C5">
        <w:trPr>
          <w:trHeight w:val="33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France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</w:tr>
      <w:tr w:rsidR="00A8280C" w:rsidTr="00DD60C5">
        <w:trPr>
          <w:trHeight w:val="18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Germany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19999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India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1999</w:t>
            </w:r>
            <w:r w:rsidR="0068738E"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Italy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1820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1820">
            <w:r>
              <w:t>20000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3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Japan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68738E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68738E">
            <w:r>
              <w:t>7000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7000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Mexico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68738E">
            <w: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1820">
            <w:r>
              <w:t>299</w:t>
            </w:r>
            <w:r w:rsidR="0068738E"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3000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Netherlands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48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19952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20000</w:t>
            </w:r>
          </w:p>
        </w:tc>
      </w:tr>
      <w:tr w:rsidR="00A8280C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Spain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68738E">
            <w: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99</w:t>
            </w:r>
            <w:r w:rsidR="0068738E"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1000</w:t>
            </w:r>
          </w:p>
        </w:tc>
      </w:tr>
      <w:tr w:rsidR="008B7C53" w:rsidTr="00DD60C5">
        <w:trPr>
          <w:trHeight w:val="19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C53" w:rsidRDefault="008B7C53">
            <w:r>
              <w:t>United Arab Emirates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C53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C53" w:rsidRDefault="008B7C53">
            <w:r>
              <w:t>20000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B7C53" w:rsidRDefault="008B7C53">
            <w:r>
              <w:t>20000</w:t>
            </w:r>
          </w:p>
        </w:tc>
      </w:tr>
      <w:tr w:rsidR="00A8280C" w:rsidTr="00DD60C5">
        <w:trPr>
          <w:trHeight w:val="189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US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68738E">
            <w: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5</w:t>
            </w:r>
            <w:r w:rsidR="0068738E">
              <w:t>996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796CCF">
            <w:r>
              <w:t>6000</w:t>
            </w:r>
          </w:p>
        </w:tc>
      </w:tr>
      <w:tr w:rsidR="00A8280C" w:rsidTr="00DD60C5">
        <w:trPr>
          <w:trHeight w:val="20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4C31FE">
            <w:r>
              <w:t>UK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8280C" w:rsidRDefault="008B7C53">
            <w:r>
              <w:t>0</w:t>
            </w:r>
          </w:p>
        </w:tc>
      </w:tr>
    </w:tbl>
    <w:p w:rsidR="00A8280C" w:rsidRDefault="00A8280C"/>
    <w:p w:rsidR="00A8280C" w:rsidRDefault="00A8280C">
      <w:pPr>
        <w:shd w:val="clear" w:color="auto" w:fill="FFFFFF"/>
        <w:rPr>
          <w:b/>
          <w:color w:val="212121"/>
        </w:rPr>
      </w:pPr>
    </w:p>
    <w:p w:rsidR="00A8280C" w:rsidRDefault="004C31FE">
      <w:pPr>
        <w:widowControl/>
      </w:pPr>
      <w:r>
        <w:rPr>
          <w:u w:val="single"/>
        </w:rPr>
        <w:t>Table 3</w:t>
      </w:r>
      <w:r>
        <w:t xml:space="preserve">: Latest list of online sellers (other than Amazon) on </w:t>
      </w:r>
      <w:r w:rsidR="0068738E">
        <w:t>30 December</w:t>
      </w:r>
      <w:r w:rsidR="000C4E92" w:rsidRPr="0068738E">
        <w:t xml:space="preserve"> 2022</w:t>
      </w:r>
    </w:p>
    <w:p w:rsidR="00A8280C" w:rsidRDefault="00A8280C">
      <w:pPr>
        <w:widowControl/>
        <w:rPr>
          <w:rFonts w:ascii="Arial" w:eastAsia="Arial" w:hAnsi="Arial" w:cs="Arial"/>
          <w:color w:val="212121"/>
          <w:sz w:val="22"/>
          <w:szCs w:val="22"/>
          <w:highlight w:val="white"/>
        </w:rPr>
      </w:pPr>
    </w:p>
    <w:tbl>
      <w:tblPr>
        <w:tblStyle w:val="a9"/>
        <w:tblW w:w="832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870"/>
        <w:gridCol w:w="3824"/>
      </w:tblGrid>
      <w:tr w:rsidR="00A8280C" w:rsidTr="00E95666">
        <w:trPr>
          <w:trHeight w:val="60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rPr>
                <w:b/>
              </w:rPr>
              <w:t>No.</w:t>
            </w: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rPr>
                <w:b/>
              </w:rPr>
              <w:t>Retailer name</w:t>
            </w:r>
          </w:p>
        </w:tc>
        <w:tc>
          <w:tcPr>
            <w:tcW w:w="3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widowControl/>
            </w:pPr>
            <w:r>
              <w:rPr>
                <w:b/>
              </w:rPr>
              <w:t>Total no. of results (descending order)</w:t>
            </w:r>
          </w:p>
        </w:tc>
      </w:tr>
      <w:tr w:rsidR="00A8280C" w:rsidTr="00E95666">
        <w:trPr>
          <w:trHeight w:val="30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702757">
            <w:pPr>
              <w:widowControl/>
            </w:pPr>
            <w: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0C" w:rsidRDefault="004C31FE">
            <w:r>
              <w:t>Scribd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4C31FE">
            <w:pPr>
              <w:spacing w:line="252" w:lineRule="auto"/>
              <w:rPr>
                <w:color w:val="212121"/>
              </w:rPr>
            </w:pPr>
            <w:r>
              <w:rPr>
                <w:color w:val="212121"/>
              </w:rPr>
              <w:t>210</w:t>
            </w:r>
          </w:p>
        </w:tc>
      </w:tr>
      <w:tr w:rsidR="00A8280C" w:rsidTr="00E95666">
        <w:trPr>
          <w:trHeight w:val="30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702757">
            <w:pPr>
              <w:widowControl/>
            </w:pPr>
            <w: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0C" w:rsidRDefault="004C31FE">
            <w:r>
              <w:t>Alibris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80C" w:rsidRDefault="00F54D66">
            <w:pPr>
              <w:spacing w:line="252" w:lineRule="auto"/>
              <w:rPr>
                <w:color w:val="212121"/>
                <w:highlight w:val="yellow"/>
              </w:rPr>
            </w:pPr>
            <w:r>
              <w:rPr>
                <w:color w:val="212121"/>
              </w:rPr>
              <w:t>3</w:t>
            </w:r>
          </w:p>
        </w:tc>
      </w:tr>
    </w:tbl>
    <w:p w:rsidR="00A8280C" w:rsidRPr="005A2977" w:rsidRDefault="004C31FE" w:rsidP="005A2977">
      <w:pPr>
        <w:widowControl/>
      </w:pPr>
      <w:r>
        <w:rPr>
          <w:color w:val="000000"/>
          <w:u w:val="single"/>
        </w:rPr>
        <w:lastRenderedPageBreak/>
        <w:t>Table 4</w:t>
      </w:r>
      <w:r>
        <w:rPr>
          <w:color w:val="000000"/>
        </w:rPr>
        <w:t>: Monthly snapshot of HKU theses for online sellers other than Amazon</w:t>
      </w:r>
    </w:p>
    <w:p w:rsidR="00A8280C" w:rsidRDefault="00A8280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4190"/>
      </w:tblGrid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No. of sites checked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No. of sellers with HKU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etheses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 stock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20170421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20170522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20170621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20170720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20170822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20170921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20171019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20171123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20171221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20180124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20180222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20180322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20180424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280C">
        <w:tc>
          <w:tcPr>
            <w:tcW w:w="1696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20180530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20180628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20180726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20180830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20180928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20181025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20181123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20181223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20190125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20190228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20190329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20190425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20190530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20190627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20190725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20190823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20190926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20191030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20191128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20191223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20200123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20200227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20200326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20200427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20200528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20200624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20200730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20200828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20200929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20201028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20201126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20201230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20210128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20210226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20210331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20210429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20210527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A8280C">
        <w:tc>
          <w:tcPr>
            <w:tcW w:w="1696" w:type="dxa"/>
            <w:shd w:val="clear" w:color="auto" w:fill="auto"/>
            <w:vAlign w:val="center"/>
          </w:tcPr>
          <w:p w:rsidR="00A8280C" w:rsidRDefault="004C3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20210630</w:t>
            </w:r>
          </w:p>
        </w:tc>
        <w:tc>
          <w:tcPr>
            <w:tcW w:w="241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A8280C" w:rsidRDefault="004C3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702757">
        <w:tc>
          <w:tcPr>
            <w:tcW w:w="1696" w:type="dxa"/>
            <w:shd w:val="clear" w:color="auto" w:fill="auto"/>
            <w:vAlign w:val="center"/>
          </w:tcPr>
          <w:p w:rsidR="00702757" w:rsidRDefault="0070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202107</w:t>
            </w:r>
            <w:r w:rsidR="00B174FB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702757" w:rsidRDefault="00B174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702757" w:rsidRDefault="00B174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702757">
        <w:tc>
          <w:tcPr>
            <w:tcW w:w="1696" w:type="dxa"/>
            <w:shd w:val="clear" w:color="auto" w:fill="auto"/>
            <w:vAlign w:val="center"/>
          </w:tcPr>
          <w:p w:rsidR="00702757" w:rsidRDefault="0070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202108</w:t>
            </w:r>
            <w:r w:rsidR="00B174FB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702757" w:rsidRDefault="00B174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4190" w:type="dxa"/>
          </w:tcPr>
          <w:p w:rsidR="00702757" w:rsidRDefault="00B174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702757">
        <w:tc>
          <w:tcPr>
            <w:tcW w:w="1696" w:type="dxa"/>
            <w:shd w:val="clear" w:color="auto" w:fill="auto"/>
            <w:vAlign w:val="center"/>
          </w:tcPr>
          <w:p w:rsidR="00702757" w:rsidRDefault="00702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20210928</w:t>
            </w:r>
          </w:p>
        </w:tc>
        <w:tc>
          <w:tcPr>
            <w:tcW w:w="2410" w:type="dxa"/>
          </w:tcPr>
          <w:p w:rsidR="00702757" w:rsidRDefault="00702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190" w:type="dxa"/>
          </w:tcPr>
          <w:p w:rsidR="00702757" w:rsidRDefault="00702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01233">
        <w:tc>
          <w:tcPr>
            <w:tcW w:w="1696" w:type="dxa"/>
            <w:shd w:val="clear" w:color="auto" w:fill="auto"/>
            <w:vAlign w:val="center"/>
          </w:tcPr>
          <w:p w:rsidR="00F01233" w:rsidRDefault="00F01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20211028</w:t>
            </w:r>
          </w:p>
        </w:tc>
        <w:tc>
          <w:tcPr>
            <w:tcW w:w="241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19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01233">
        <w:tc>
          <w:tcPr>
            <w:tcW w:w="1696" w:type="dxa"/>
            <w:shd w:val="clear" w:color="auto" w:fill="auto"/>
            <w:vAlign w:val="center"/>
          </w:tcPr>
          <w:p w:rsidR="00F01233" w:rsidRDefault="00F01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20211125</w:t>
            </w:r>
          </w:p>
        </w:tc>
        <w:tc>
          <w:tcPr>
            <w:tcW w:w="241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19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01233">
        <w:tc>
          <w:tcPr>
            <w:tcW w:w="1696" w:type="dxa"/>
            <w:shd w:val="clear" w:color="auto" w:fill="auto"/>
            <w:vAlign w:val="center"/>
          </w:tcPr>
          <w:p w:rsidR="00F01233" w:rsidRDefault="00F012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20211230</w:t>
            </w:r>
          </w:p>
        </w:tc>
        <w:tc>
          <w:tcPr>
            <w:tcW w:w="241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4190" w:type="dxa"/>
          </w:tcPr>
          <w:p w:rsidR="00F01233" w:rsidRDefault="00F012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C4E92">
        <w:tc>
          <w:tcPr>
            <w:tcW w:w="1696" w:type="dxa"/>
            <w:shd w:val="clear" w:color="auto" w:fill="auto"/>
            <w:vAlign w:val="center"/>
          </w:tcPr>
          <w:p w:rsidR="000C4E92" w:rsidRDefault="000C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202201</w:t>
            </w:r>
            <w:r w:rsidR="008B7C53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C4E92">
        <w:tc>
          <w:tcPr>
            <w:tcW w:w="1696" w:type="dxa"/>
            <w:shd w:val="clear" w:color="auto" w:fill="auto"/>
            <w:vAlign w:val="center"/>
          </w:tcPr>
          <w:p w:rsidR="000C4E92" w:rsidRDefault="000C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202202</w:t>
            </w:r>
            <w:r w:rsidR="008B7C53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0C4E92">
        <w:tc>
          <w:tcPr>
            <w:tcW w:w="1696" w:type="dxa"/>
            <w:shd w:val="clear" w:color="auto" w:fill="auto"/>
            <w:vAlign w:val="center"/>
          </w:tcPr>
          <w:p w:rsidR="000C4E92" w:rsidRDefault="000C4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20220331</w:t>
            </w:r>
          </w:p>
        </w:tc>
        <w:tc>
          <w:tcPr>
            <w:tcW w:w="241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0C4E92" w:rsidRDefault="008B7C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B4207C">
        <w:tc>
          <w:tcPr>
            <w:tcW w:w="1696" w:type="dxa"/>
            <w:shd w:val="clear" w:color="auto" w:fill="auto"/>
            <w:vAlign w:val="center"/>
          </w:tcPr>
          <w:p w:rsidR="00B4207C" w:rsidRDefault="00B4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202204</w:t>
            </w:r>
            <w:r w:rsidR="004C58AA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B4207C">
        <w:tc>
          <w:tcPr>
            <w:tcW w:w="1696" w:type="dxa"/>
            <w:shd w:val="clear" w:color="auto" w:fill="auto"/>
            <w:vAlign w:val="center"/>
          </w:tcPr>
          <w:p w:rsidR="00B4207C" w:rsidRDefault="00B4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202205</w:t>
            </w:r>
            <w:r w:rsidR="004C58AA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B4207C">
        <w:tc>
          <w:tcPr>
            <w:tcW w:w="1696" w:type="dxa"/>
            <w:shd w:val="clear" w:color="auto" w:fill="auto"/>
            <w:vAlign w:val="center"/>
          </w:tcPr>
          <w:p w:rsidR="00B4207C" w:rsidRDefault="00B42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202206</w:t>
            </w:r>
            <w:r w:rsidR="004C58AA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B4207C" w:rsidRDefault="00672E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54D66">
        <w:tc>
          <w:tcPr>
            <w:tcW w:w="1696" w:type="dxa"/>
            <w:shd w:val="clear" w:color="auto" w:fill="auto"/>
            <w:vAlign w:val="center"/>
          </w:tcPr>
          <w:p w:rsidR="00F54D66" w:rsidRDefault="00F54D66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20220728</w:t>
            </w:r>
          </w:p>
        </w:tc>
        <w:tc>
          <w:tcPr>
            <w:tcW w:w="241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54D66">
        <w:tc>
          <w:tcPr>
            <w:tcW w:w="1696" w:type="dxa"/>
            <w:shd w:val="clear" w:color="auto" w:fill="auto"/>
            <w:vAlign w:val="center"/>
          </w:tcPr>
          <w:p w:rsidR="00F54D66" w:rsidRDefault="00F54D66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20220831</w:t>
            </w:r>
          </w:p>
        </w:tc>
        <w:tc>
          <w:tcPr>
            <w:tcW w:w="241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F54D66">
        <w:tc>
          <w:tcPr>
            <w:tcW w:w="1696" w:type="dxa"/>
            <w:shd w:val="clear" w:color="auto" w:fill="auto"/>
            <w:vAlign w:val="center"/>
          </w:tcPr>
          <w:p w:rsidR="00F54D66" w:rsidRDefault="00F54D66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20220929</w:t>
            </w:r>
          </w:p>
        </w:tc>
        <w:tc>
          <w:tcPr>
            <w:tcW w:w="241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F54D66" w:rsidRDefault="00F54D66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8738E">
        <w:tc>
          <w:tcPr>
            <w:tcW w:w="1696" w:type="dxa"/>
            <w:shd w:val="clear" w:color="auto" w:fill="auto"/>
            <w:vAlign w:val="center"/>
          </w:tcPr>
          <w:p w:rsidR="0068738E" w:rsidRDefault="0068738E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20221027</w:t>
            </w:r>
          </w:p>
        </w:tc>
        <w:tc>
          <w:tcPr>
            <w:tcW w:w="241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8738E">
        <w:tc>
          <w:tcPr>
            <w:tcW w:w="1696" w:type="dxa"/>
            <w:shd w:val="clear" w:color="auto" w:fill="auto"/>
            <w:vAlign w:val="center"/>
          </w:tcPr>
          <w:p w:rsidR="0068738E" w:rsidRDefault="0068738E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20221124</w:t>
            </w:r>
          </w:p>
        </w:tc>
        <w:tc>
          <w:tcPr>
            <w:tcW w:w="241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68738E">
        <w:tc>
          <w:tcPr>
            <w:tcW w:w="1696" w:type="dxa"/>
            <w:shd w:val="clear" w:color="auto" w:fill="auto"/>
            <w:vAlign w:val="center"/>
          </w:tcPr>
          <w:p w:rsidR="0068738E" w:rsidRDefault="0068738E" w:rsidP="00F54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20221230</w:t>
            </w:r>
          </w:p>
        </w:tc>
        <w:tc>
          <w:tcPr>
            <w:tcW w:w="241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190" w:type="dxa"/>
          </w:tcPr>
          <w:p w:rsidR="0068738E" w:rsidRDefault="0068738E" w:rsidP="00F54D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:rsidR="00A8280C" w:rsidRDefault="00A8280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8280C" w:rsidRDefault="0068738E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u w:val="single"/>
        </w:rPr>
      </w:pPr>
      <w:bookmarkStart w:id="1" w:name="_GoBack"/>
      <w:bookmarkEnd w:id="1"/>
      <w:r w:rsidRPr="0068738E">
        <w:rPr>
          <w:u w:val="single"/>
        </w:rPr>
        <w:t>30</w:t>
      </w:r>
      <w:r w:rsidRPr="0068738E">
        <w:rPr>
          <w:u w:val="single"/>
          <w:vertAlign w:val="superscript"/>
        </w:rPr>
        <w:t>th</w:t>
      </w:r>
      <w:r w:rsidRPr="0068738E">
        <w:rPr>
          <w:u w:val="single"/>
        </w:rPr>
        <w:t xml:space="preserve"> December</w:t>
      </w:r>
      <w:r w:rsidR="000C4E92" w:rsidRPr="0068738E">
        <w:rPr>
          <w:u w:val="single"/>
        </w:rPr>
        <w:t xml:space="preserve"> 2022</w:t>
      </w:r>
    </w:p>
    <w:sectPr w:rsidR="00A8280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8BA"/>
    <w:multiLevelType w:val="multilevel"/>
    <w:tmpl w:val="79984418"/>
    <w:lvl w:ilvl="0">
      <w:start w:val="1"/>
      <w:numFmt w:val="upperRoman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8935E4"/>
    <w:multiLevelType w:val="multilevel"/>
    <w:tmpl w:val="48CC0DA0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E6B4D82"/>
    <w:multiLevelType w:val="multilevel"/>
    <w:tmpl w:val="580093E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9F3445"/>
    <w:multiLevelType w:val="multilevel"/>
    <w:tmpl w:val="F4D65ADC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0C"/>
    <w:rsid w:val="000C4E92"/>
    <w:rsid w:val="00125D29"/>
    <w:rsid w:val="003D05F1"/>
    <w:rsid w:val="004C31FE"/>
    <w:rsid w:val="004C58AA"/>
    <w:rsid w:val="005702BB"/>
    <w:rsid w:val="005A2977"/>
    <w:rsid w:val="00672E62"/>
    <w:rsid w:val="0068738E"/>
    <w:rsid w:val="00702757"/>
    <w:rsid w:val="00791820"/>
    <w:rsid w:val="00796CCF"/>
    <w:rsid w:val="00871D4E"/>
    <w:rsid w:val="008B7C53"/>
    <w:rsid w:val="009701D2"/>
    <w:rsid w:val="009A62B6"/>
    <w:rsid w:val="009E155B"/>
    <w:rsid w:val="00A8280C"/>
    <w:rsid w:val="00B174FB"/>
    <w:rsid w:val="00B4207C"/>
    <w:rsid w:val="00CA1B08"/>
    <w:rsid w:val="00CD306C"/>
    <w:rsid w:val="00DC04BD"/>
    <w:rsid w:val="00DD60C5"/>
    <w:rsid w:val="00E2390B"/>
    <w:rsid w:val="00E93D7F"/>
    <w:rsid w:val="00E95666"/>
    <w:rsid w:val="00F01233"/>
    <w:rsid w:val="00F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6304"/>
  <w15:docId w15:val="{8EFF4851-FB42-4429-B77C-3296619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6D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C16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754D"/>
    <w:pPr>
      <w:ind w:leftChars="200" w:left="480"/>
    </w:pPr>
  </w:style>
  <w:style w:type="table" w:styleId="TableGrid">
    <w:name w:val="Table Grid"/>
    <w:basedOn w:val="TableNormal"/>
    <w:uiPriority w:val="39"/>
    <w:rsid w:val="0002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5C8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5C8F"/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NXF7OASKPm4XSiO/pZLwG/T9Q==">AMUW2mUe6CP5WQXG3pp63Yb9DDe5TqAki6WvP5T8q+XXfFr8bjftKYahgOU24a0Mn/pHwoIgjkaGATz2FwHcthQMcvfcLEj6E1oWAtWp+8KFsrXR9A+p7B8vwhabLkQaFlCJc6oO2cQd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YIU</dc:creator>
  <cp:lastModifiedBy>Alice CHAN</cp:lastModifiedBy>
  <cp:revision>18</cp:revision>
  <dcterms:created xsi:type="dcterms:W3CDTF">2022-03-31T03:04:00Z</dcterms:created>
  <dcterms:modified xsi:type="dcterms:W3CDTF">2022-12-30T11:37:00Z</dcterms:modified>
</cp:coreProperties>
</file>